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A2841" w:rsidRDefault="0063326B">
      <w:r w:rsidRPr="0063326B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9pt;margin-top:-688.4pt;width:467.6pt;height:593.6pt;z-index:251659264;mso-wrap-edited:f" wrapcoords="0 0 21600 0 21600 21600 0 21600 0 0" filled="f" stroked="f" strokeweight="0">
            <v:textbox style="mso-next-textbox:#_x0000_s1026">
              <w:txbxContent>
                <w:p w:rsidR="005A2841" w:rsidRPr="004B1F94" w:rsidRDefault="005A2841" w:rsidP="005A2841">
                  <w:pPr>
                    <w:rPr>
                      <w:rFonts w:ascii="Arial" w:hAnsi="Arial"/>
                      <w:b/>
                      <w:u w:val="single"/>
                    </w:rPr>
                  </w:pPr>
                  <w:r w:rsidRPr="004B1F94">
                    <w:rPr>
                      <w:rFonts w:ascii="Arial" w:hAnsi="Arial"/>
                      <w:b/>
                      <w:u w:val="single"/>
                    </w:rPr>
                    <w:t>SCHEDA IMMOBILE</w:t>
                  </w:r>
                </w:p>
                <w:p w:rsidR="005A2841" w:rsidRPr="004B1F94" w:rsidRDefault="005A2841" w:rsidP="005A2841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5A2841" w:rsidRPr="004B1F94" w:rsidRDefault="005A2841" w:rsidP="005A2841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proofErr w:type="spellStart"/>
                        <w:r w:rsidRPr="004B1F94">
                          <w:rPr>
                            <w:rFonts w:ascii="Arial" w:hAnsi="Arial"/>
                          </w:rPr>
                          <w:t>Cremorne</w:t>
                        </w:r>
                        <w:proofErr w:type="spellEnd"/>
                        <w:r w:rsidRPr="004B1F94">
                          <w:rPr>
                            <w:rFonts w:ascii="Arial" w:hAnsi="Arial"/>
                          </w:rPr>
                          <w:t xml:space="preserve"> </w:t>
                        </w:r>
                        <w:proofErr w:type="gramStart"/>
                        <w:r w:rsidRPr="004B1F94">
                          <w:rPr>
                            <w:rFonts w:ascii="Arial" w:hAnsi="Arial"/>
                          </w:rPr>
                          <w:t>Road</w:t>
                        </w:r>
                        <w:proofErr w:type="gramEnd"/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Chelsea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bookmarkStart w:id="0" w:name="_GoBack" w:colFirst="1" w:colLast="1"/>
                        <w:r w:rsidRPr="004B1F94">
                          <w:rPr>
                            <w:rFonts w:ascii="Arial" w:hAnsi="Arial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 w:rsidP="000176B2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Accattivante casetta indipendente, posta su due livelli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,</w:t>
                        </w:r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primo e secondo piano con una spaziosa terrazza. L'appartamento si compone di due 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camere da letto</w:t>
                        </w:r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un bagno, una cucina e un soggiorno con pavimenti in legno.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Cremorne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Road</w:t>
                        </w:r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si trova molto vicino al fiume con molti servizi nelle vicinanze.</w:t>
                        </w:r>
                      </w:p>
                      <w:p w:rsidR="005A2841" w:rsidRPr="004B1F94" w:rsidRDefault="00797FE8" w:rsidP="000176B2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La stazione Metro più vicina è quella di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Fulham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Broadway oppure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Imperial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Wharf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rispettivamente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District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line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ed</w:t>
                        </w:r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Overground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 w:rsidP="000176B2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A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charming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split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level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first and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second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floor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maisonette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with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an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appealing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south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west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facing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roof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terrace</w:t>
                        </w:r>
                        <w:proofErr w:type="spellEnd"/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. The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flat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comprises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of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two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bedrooms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one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bathroom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kitchen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and a 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living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room</w:t>
                        </w:r>
                        <w:proofErr w:type="spellEnd"/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with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wooden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flooring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Cremorne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Road</w:t>
                        </w:r>
                        <w:proofErr w:type="gram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is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an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extension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of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the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Embankment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and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therefore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is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located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extremely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close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to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the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river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with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many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amenities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close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by</w:t>
                        </w:r>
                        <w:proofErr w:type="spellEnd"/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c>
                  </w:tr>
                  <w:bookmarkEnd w:id="0"/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895,000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proofErr w:type="gramStart"/>
                        <w:r w:rsidRPr="004B1F94">
                          <w:rPr>
                            <w:rFonts w:ascii="Arial" w:hAnsi="Arial"/>
                          </w:rPr>
                          <w:t>Camere da letto</w:t>
                        </w:r>
                        <w:proofErr w:type="gramEnd"/>
                        <w:r w:rsidRPr="004B1F94">
                          <w:rPr>
                            <w:rFonts w:ascii="Arial" w:hAnsi="Arial"/>
                          </w:rPr>
                          <w:t>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proofErr w:type="spellStart"/>
                        <w:r w:rsidRPr="004B1F94">
                          <w:rPr>
                            <w:rFonts w:ascii="Arial" w:hAnsi="Arial"/>
                          </w:rPr>
                          <w:t>Tenure</w:t>
                        </w:r>
                        <w:proofErr w:type="spellEnd"/>
                        <w:r w:rsidRPr="004B1F94">
                          <w:rPr>
                            <w:rFonts w:ascii="Arial" w:hAnsi="Arial"/>
                          </w:rPr>
                          <w:t>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SHARE OR FREEHOLD</w:t>
                        </w:r>
                      </w:p>
                    </w:tc>
                  </w:tr>
                  <w:tr w:rsidR="005A2841" w:rsidRPr="004B1F94"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/>
                          </w:rPr>
                        </w:pPr>
                        <w:r w:rsidRPr="004B1F94">
                          <w:rPr>
                            <w:rFonts w:ascii="Arial" w:hAnsi="Arial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5A2841" w:rsidRPr="004B1F94" w:rsidRDefault="005A2841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B1F94">
                          <w:rPr>
                            <w:rFonts w:ascii="Arial" w:hAnsi="Arial" w:cs="Arial"/>
                            <w:color w:val="000000" w:themeColor="text1"/>
                          </w:rPr>
                          <w:t>13,52%</w:t>
                        </w:r>
                      </w:p>
                    </w:tc>
                  </w:tr>
                </w:tbl>
                <w:p w:rsidR="005A2841" w:rsidRPr="004B1F94" w:rsidRDefault="005A2841" w:rsidP="005A2841">
                  <w:pPr>
                    <w:jc w:val="both"/>
                    <w:rPr>
                      <w:rFonts w:ascii="Arial" w:hAnsi="Arial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9358EB"/>
    <w:sectPr w:rsidR="009358EB" w:rsidSect="005A2841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176B2" w:rsidRDefault="000176B2" w:rsidP="000176B2">
      <w:r>
        <w:separator/>
      </w:r>
    </w:p>
  </w:endnote>
  <w:endnote w:type="continuationSeparator" w:id="1">
    <w:p w:rsidR="000176B2" w:rsidRDefault="000176B2" w:rsidP="0001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176B2" w:rsidRDefault="000176B2" w:rsidP="000176B2">
      <w:r>
        <w:separator/>
      </w:r>
    </w:p>
  </w:footnote>
  <w:footnote w:type="continuationSeparator" w:id="1">
    <w:p w:rsidR="000176B2" w:rsidRDefault="000176B2" w:rsidP="000176B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2841" w:rsidRDefault="0063326B" w:rsidP="005A2841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5A284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283"/>
  <w:characterSpacingControl w:val="doNotCompress"/>
  <w:savePreviewPicture/>
  <w:hdrShapeDefaults>
    <o:shapedefaults v:ext="edit" spidmax="41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2841"/>
    <w:rsid w:val="000176B2"/>
    <w:rsid w:val="004B1F94"/>
    <w:rsid w:val="005A2841"/>
    <w:rsid w:val="0063326B"/>
    <w:rsid w:val="00797FE8"/>
    <w:rsid w:val="009358E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26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5A284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5A2841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5A284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5A2841"/>
    <w:rPr>
      <w:rFonts w:ascii="Times New Roman" w:eastAsia="Times New Roman" w:hAnsi="Times New Roman" w:cs="Times New Roman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A284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5A2841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5A284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5A2841"/>
    <w:rPr>
      <w:rFonts w:ascii="Times New Roman" w:eastAsia="Times New Roman" w:hAnsi="Times New Roman" w:cs="Times New Roman"/>
      <w:lang w:val="en-GB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2</Characters>
  <Application>Microsoft Word 12.0.0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3</cp:revision>
  <dcterms:created xsi:type="dcterms:W3CDTF">2014-11-29T15:17:00Z</dcterms:created>
  <dcterms:modified xsi:type="dcterms:W3CDTF">2014-12-03T18:50:00Z</dcterms:modified>
</cp:coreProperties>
</file>